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B1AA686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030FEA">
        <w:rPr>
          <w:rFonts w:ascii="Arial" w:hAnsi="Arial" w:cs="Arial"/>
          <w:sz w:val="24"/>
          <w:szCs w:val="24"/>
          <w:u w:val="single"/>
        </w:rPr>
        <w:t>2</w:t>
      </w:r>
      <w:r w:rsidR="0057691C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45842768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141DDD">
        <w:rPr>
          <w:rFonts w:ascii="Arial" w:hAnsi="Arial" w:cs="Arial"/>
          <w:sz w:val="24"/>
          <w:szCs w:val="24"/>
        </w:rPr>
        <w:t>2</w:t>
      </w:r>
      <w:r w:rsidR="0057691C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304CB677" w14:textId="661BBBDC" w:rsidR="00972734" w:rsidRDefault="00972734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3EBC6496" w14:textId="49964DAC" w:rsidR="0057691C" w:rsidRDefault="0057691C" w:rsidP="0057691C">
      <w:pPr>
        <w:spacing w:after="200" w:line="276" w:lineRule="auto"/>
        <w:ind w:left="3402"/>
        <w:rPr>
          <w:rFonts w:ascii="Arial" w:hAnsi="Arial" w:cs="Arial"/>
          <w:i/>
          <w:sz w:val="20"/>
        </w:rPr>
      </w:pPr>
      <w:r w:rsidRPr="0057691C">
        <w:rPr>
          <w:rFonts w:ascii="Arial" w:hAnsi="Arial" w:cs="Arial"/>
          <w:i/>
          <w:sz w:val="20"/>
        </w:rPr>
        <w:t>“Autoriza o Poder Executivo Municipal a contratar em caráter excepcional na forma do Art. 37, Inciso IX da Constituição Federal e dá outras providências.”</w:t>
      </w:r>
    </w:p>
    <w:p w14:paraId="262E998D" w14:textId="77777777" w:rsidR="0057691C" w:rsidRPr="0057691C" w:rsidRDefault="0057691C" w:rsidP="0057691C">
      <w:pPr>
        <w:spacing w:after="200" w:line="276" w:lineRule="auto"/>
        <w:ind w:left="3402"/>
        <w:rPr>
          <w:rFonts w:ascii="Arial" w:hAnsi="Arial" w:cs="Arial"/>
          <w:i/>
          <w:sz w:val="20"/>
        </w:rPr>
      </w:pPr>
    </w:p>
    <w:p w14:paraId="5C6B9752" w14:textId="77777777" w:rsidR="0057691C" w:rsidRPr="0057691C" w:rsidRDefault="0057691C" w:rsidP="0057691C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i/>
          <w:sz w:val="24"/>
          <w:szCs w:val="24"/>
        </w:rPr>
        <w:t>EDMILSON BUSATTO</w:t>
      </w:r>
      <w:r w:rsidRPr="0057691C">
        <w:rPr>
          <w:rFonts w:ascii="Arial" w:hAnsi="Arial" w:cs="Arial"/>
          <w:b/>
          <w:sz w:val="24"/>
          <w:szCs w:val="24"/>
        </w:rPr>
        <w:t>,</w:t>
      </w:r>
      <w:r w:rsidRPr="0057691C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269913E9" w14:textId="77777777" w:rsidR="0057691C" w:rsidRPr="0057691C" w:rsidRDefault="0057691C" w:rsidP="0057691C">
      <w:pPr>
        <w:spacing w:after="200" w:line="276" w:lineRule="auto"/>
        <w:ind w:firstLine="708"/>
        <w:rPr>
          <w:rFonts w:ascii="Arial" w:hAnsi="Arial" w:cs="Arial"/>
          <w:b/>
          <w:i/>
          <w:sz w:val="24"/>
          <w:szCs w:val="24"/>
        </w:rPr>
      </w:pPr>
      <w:r w:rsidRPr="0057691C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57691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99D936E" w14:textId="77777777" w:rsidR="0057691C" w:rsidRPr="0057691C" w:rsidRDefault="0057691C" w:rsidP="0057691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sz w:val="24"/>
          <w:szCs w:val="24"/>
        </w:rPr>
        <w:t>Art. 1º</w:t>
      </w:r>
      <w:r w:rsidRPr="0057691C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 no seguinte cargo:</w:t>
      </w:r>
    </w:p>
    <w:p w14:paraId="0D2DCF3C" w14:textId="77777777" w:rsidR="0057691C" w:rsidRPr="0057691C" w:rsidRDefault="0057691C" w:rsidP="0057691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bCs/>
          <w:sz w:val="24"/>
          <w:szCs w:val="24"/>
        </w:rPr>
        <w:t xml:space="preserve">§ 1° </w:t>
      </w:r>
      <w:r w:rsidRPr="0057691C">
        <w:rPr>
          <w:rFonts w:ascii="Arial" w:hAnsi="Arial" w:cs="Arial"/>
          <w:sz w:val="24"/>
          <w:szCs w:val="24"/>
        </w:rPr>
        <w:t>1 (um) Enfermeiros 40h,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3173F655" w14:textId="77777777" w:rsidR="0057691C" w:rsidRPr="0057691C" w:rsidRDefault="0057691C" w:rsidP="0057691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bCs/>
          <w:sz w:val="24"/>
          <w:szCs w:val="24"/>
        </w:rPr>
        <w:t xml:space="preserve">§ 2° </w:t>
      </w:r>
      <w:r w:rsidRPr="0057691C">
        <w:rPr>
          <w:rFonts w:ascii="Arial" w:hAnsi="Arial" w:cs="Arial"/>
          <w:sz w:val="24"/>
          <w:szCs w:val="24"/>
        </w:rPr>
        <w:t>1 (um) Médico Clínico Geral 40h, no período de 12 (doze) meses,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8BDE3EF" w14:textId="77777777" w:rsidR="0057691C" w:rsidRPr="0057691C" w:rsidRDefault="0057691C" w:rsidP="0057691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sz w:val="24"/>
          <w:szCs w:val="24"/>
        </w:rPr>
        <w:t xml:space="preserve">Art. 2º </w:t>
      </w:r>
      <w:r w:rsidRPr="0057691C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37DE257C" w14:textId="77777777" w:rsidR="0057691C" w:rsidRPr="0057691C" w:rsidRDefault="0057691C" w:rsidP="0057691C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sz w:val="24"/>
          <w:szCs w:val="24"/>
        </w:rPr>
        <w:t xml:space="preserve">Art. 3º </w:t>
      </w:r>
      <w:r w:rsidRPr="0057691C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6050E1D5" w14:textId="77777777" w:rsidR="0057691C" w:rsidRPr="0057691C" w:rsidRDefault="0057691C" w:rsidP="0057691C">
      <w:pPr>
        <w:spacing w:after="200" w:line="276" w:lineRule="auto"/>
        <w:ind w:firstLine="708"/>
        <w:rPr>
          <w:rFonts w:ascii="Arial" w:hAnsi="Arial" w:cs="Arial"/>
          <w:sz w:val="24"/>
          <w:szCs w:val="24"/>
        </w:rPr>
      </w:pPr>
      <w:r w:rsidRPr="0057691C">
        <w:rPr>
          <w:rFonts w:ascii="Arial" w:hAnsi="Arial" w:cs="Arial"/>
          <w:b/>
          <w:sz w:val="24"/>
          <w:szCs w:val="24"/>
        </w:rPr>
        <w:t xml:space="preserve">Art. 4º </w:t>
      </w:r>
      <w:r w:rsidRPr="0057691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65D73B8" w14:textId="77777777" w:rsidR="0057691C" w:rsidRDefault="0057691C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64C5766F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1B43DF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1B43DF">
        <w:rPr>
          <w:rFonts w:ascii="Arial" w:hAnsi="Arial" w:cs="Arial"/>
          <w:sz w:val="24"/>
          <w:szCs w:val="24"/>
        </w:rPr>
        <w:t>março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8091F8" w14:textId="77777777" w:rsidR="00BD2C8D" w:rsidRDefault="00BD2C8D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4D957E36" w14:textId="4A2D02D4" w:rsidR="00972734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p w14:paraId="5B3B8EC4" w14:textId="16E0D258" w:rsidR="00972734" w:rsidRDefault="00972734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</w:p>
    <w:sectPr w:rsidR="00972734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6E68" w14:textId="77777777" w:rsidR="00BB066F" w:rsidRDefault="00BB066F" w:rsidP="008C505E">
      <w:r>
        <w:separator/>
      </w:r>
    </w:p>
  </w:endnote>
  <w:endnote w:type="continuationSeparator" w:id="0">
    <w:p w14:paraId="63153FAC" w14:textId="77777777" w:rsidR="00BB066F" w:rsidRDefault="00BB066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A1BB" w14:textId="77777777" w:rsidR="00BB066F" w:rsidRDefault="00BB066F" w:rsidP="008C505E">
      <w:r>
        <w:separator/>
      </w:r>
    </w:p>
  </w:footnote>
  <w:footnote w:type="continuationSeparator" w:id="0">
    <w:p w14:paraId="550AE128" w14:textId="77777777" w:rsidR="00BB066F" w:rsidRDefault="00BB066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7691C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1423C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2023-03-01T12:40:00Z</cp:lastPrinted>
  <dcterms:created xsi:type="dcterms:W3CDTF">2023-03-01T12:41:00Z</dcterms:created>
  <dcterms:modified xsi:type="dcterms:W3CDTF">2023-03-01T12:41:00Z</dcterms:modified>
</cp:coreProperties>
</file>